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6F" w:rsidRPr="00A24B47" w:rsidRDefault="0029696F" w:rsidP="0029696F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20"/>
          <w:lang w:eastAsia="ru-RU"/>
        </w:rPr>
      </w:pPr>
      <w:r w:rsidRPr="00A24B4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Наличие специальных средств обучения коллективного и индивидуального пользования для инвалидов.</w:t>
      </w:r>
    </w:p>
    <w:p w:rsidR="0029696F" w:rsidRPr="0029696F" w:rsidRDefault="0029696F" w:rsidP="0029696F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868686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создаются условия доступности для всех категорий лиц с ограниченными возможностями здоровья:</w:t>
      </w:r>
    </w:p>
    <w:p w:rsidR="0029696F" w:rsidRPr="0029696F" w:rsidRDefault="0029696F" w:rsidP="0029696F">
      <w:pPr>
        <w:spacing w:after="0" w:line="240" w:lineRule="auto"/>
        <w:jc w:val="both"/>
        <w:rPr>
          <w:rFonts w:ascii="Tahoma" w:eastAsia="Times New Roman" w:hAnsi="Tahoma" w:cs="Tahoma"/>
          <w:color w:val="868686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групповых помещениях обеспечен свободный доступ к играм и игрушкам.</w:t>
      </w:r>
    </w:p>
    <w:p w:rsidR="0029696F" w:rsidRPr="0029696F" w:rsidRDefault="0029696F" w:rsidP="0029696F">
      <w:pPr>
        <w:spacing w:after="0" w:line="240" w:lineRule="auto"/>
        <w:jc w:val="both"/>
        <w:rPr>
          <w:rFonts w:ascii="Tahoma" w:eastAsia="Times New Roman" w:hAnsi="Tahoma" w:cs="Tahoma"/>
          <w:color w:val="868686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случае необходимости проведения </w:t>
      </w:r>
      <w:proofErr w:type="spellStart"/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–развивающей работы с детьми с ограниченными возможностями здоровья, в ДОУ имеются разработанные программы.</w:t>
      </w:r>
    </w:p>
    <w:p w:rsidR="0029696F" w:rsidRPr="0029696F" w:rsidRDefault="0029696F" w:rsidP="00296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-Воспитанники с ОВЗ могут пользоваться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29696F" w:rsidRPr="0029696F" w:rsidRDefault="0029696F" w:rsidP="00296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ДОУ имеется пандус;</w:t>
      </w:r>
    </w:p>
    <w:p w:rsidR="0029696F" w:rsidRPr="0029696F" w:rsidRDefault="0029696F" w:rsidP="00296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-Таблички Брайля;</w:t>
      </w:r>
    </w:p>
    <w:p w:rsidR="0029696F" w:rsidRPr="0029696F" w:rsidRDefault="0029696F" w:rsidP="00296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-Указатель «Стоянка для инвалидов»;</w:t>
      </w:r>
    </w:p>
    <w:p w:rsidR="0029696F" w:rsidRPr="0029696F" w:rsidRDefault="0029696F" w:rsidP="0029696F">
      <w:pPr>
        <w:spacing w:after="0" w:line="240" w:lineRule="auto"/>
        <w:jc w:val="both"/>
        <w:rPr>
          <w:rFonts w:ascii="Tahoma" w:eastAsia="Times New Roman" w:hAnsi="Tahoma" w:cs="Tahoma"/>
          <w:color w:val="868686"/>
          <w:sz w:val="28"/>
          <w:szCs w:val="28"/>
          <w:lang w:eastAsia="ru-RU"/>
        </w:rPr>
      </w:pPr>
      <w:r w:rsidRPr="0029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ДОУ разработан паспорт доступности инвалидов.</w:t>
      </w:r>
    </w:p>
    <w:p w:rsidR="0029696F" w:rsidRPr="0029696F" w:rsidRDefault="0029696F" w:rsidP="002969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96F">
        <w:rPr>
          <w:rFonts w:ascii="Times New Roman" w:eastAsia="Calibri" w:hAnsi="Times New Roman" w:cs="Times New Roman"/>
          <w:sz w:val="28"/>
          <w:szCs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</w:t>
      </w:r>
      <w:proofErr w:type="gramStart"/>
      <w:r w:rsidRPr="0029696F">
        <w:rPr>
          <w:rFonts w:ascii="Times New Roman" w:eastAsia="Calibri" w:hAnsi="Times New Roman" w:cs="Times New Roman"/>
          <w:sz w:val="28"/>
          <w:szCs w:val="28"/>
        </w:rPr>
        <w:t>здоровья  не</w:t>
      </w:r>
      <w:proofErr w:type="gramEnd"/>
      <w:r w:rsidRPr="0029696F">
        <w:rPr>
          <w:rFonts w:ascii="Times New Roman" w:eastAsia="Calibri" w:hAnsi="Times New Roman" w:cs="Times New Roman"/>
          <w:sz w:val="28"/>
          <w:szCs w:val="28"/>
        </w:rPr>
        <w:t xml:space="preserve"> предусмотрено, так как в детском саду отсутствуют дети-инвалиды  которым требуются специальные технические средства обучения.</w:t>
      </w:r>
    </w:p>
    <w:p w:rsidR="0029696F" w:rsidRPr="0029696F" w:rsidRDefault="0029696F" w:rsidP="0029696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96F">
        <w:rPr>
          <w:rFonts w:ascii="Times New Roman" w:eastAsia="Calibri" w:hAnsi="Times New Roman" w:cs="Times New Roman"/>
          <w:sz w:val="28"/>
          <w:szCs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</w:r>
    </w:p>
    <w:p w:rsidR="0029696F" w:rsidRPr="0029696F" w:rsidRDefault="0029696F" w:rsidP="0029696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96F">
        <w:rPr>
          <w:rFonts w:ascii="Times New Roman" w:eastAsia="Calibri" w:hAnsi="Times New Roman" w:cs="Times New Roman"/>
          <w:sz w:val="28"/>
          <w:szCs w:val="28"/>
        </w:rPr>
        <w:t>Для разъяснения отдельных вопросов педагогами дополнительно проводятся групповая и индивидуальная работа.</w:t>
      </w:r>
    </w:p>
    <w:p w:rsidR="0078103C" w:rsidRPr="0029696F" w:rsidRDefault="0078103C">
      <w:pPr>
        <w:rPr>
          <w:sz w:val="28"/>
          <w:szCs w:val="28"/>
        </w:rPr>
      </w:pPr>
      <w:bookmarkStart w:id="0" w:name="_GoBack"/>
      <w:bookmarkEnd w:id="0"/>
    </w:p>
    <w:sectPr w:rsidR="0078103C" w:rsidRPr="0029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6F"/>
    <w:rsid w:val="0029696F"/>
    <w:rsid w:val="007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F742-254B-40E5-9CF0-C1ED584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2022-10-19T14:13:00Z</dcterms:created>
  <dcterms:modified xsi:type="dcterms:W3CDTF">2022-10-19T14:14:00Z</dcterms:modified>
</cp:coreProperties>
</file>