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67" w:rsidRPr="0041382A" w:rsidRDefault="00971667" w:rsidP="009716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82A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71667" w:rsidRPr="0041382A" w:rsidRDefault="00BD0374" w:rsidP="0097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«Детский сад №1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Селита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с.Сержень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-Юрт</w:t>
      </w:r>
    </w:p>
    <w:p w:rsidR="00971667" w:rsidRPr="0041382A" w:rsidRDefault="00971667" w:rsidP="0097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82A">
        <w:rPr>
          <w:rFonts w:ascii="Times New Roman" w:eastAsia="Calibri" w:hAnsi="Times New Roman" w:cs="Times New Roman"/>
          <w:b/>
          <w:sz w:val="28"/>
          <w:szCs w:val="28"/>
        </w:rPr>
        <w:t>Шалинского муниципального района»</w:t>
      </w:r>
    </w:p>
    <w:p w:rsidR="00971667" w:rsidRDefault="00971667" w:rsidP="00971667">
      <w:pPr>
        <w:spacing w:after="0"/>
        <w:jc w:val="both"/>
      </w:pPr>
    </w:p>
    <w:p w:rsidR="00971667" w:rsidRDefault="00971667" w:rsidP="00971667">
      <w:pPr>
        <w:jc w:val="both"/>
      </w:pPr>
    </w:p>
    <w:p w:rsidR="00971667" w:rsidRDefault="00971667" w:rsidP="00971667">
      <w:pPr>
        <w:jc w:val="both"/>
      </w:pPr>
      <w:r>
        <w:t xml:space="preserve">                                                                                                                                            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9498"/>
      </w:tblGrid>
      <w:tr w:rsidR="00971667" w:rsidRPr="0041382A" w:rsidTr="00971667">
        <w:trPr>
          <w:trHeight w:val="1028"/>
        </w:trPr>
        <w:tc>
          <w:tcPr>
            <w:tcW w:w="9498" w:type="dxa"/>
          </w:tcPr>
          <w:p w:rsidR="00971667" w:rsidRPr="0041382A" w:rsidRDefault="00971667" w:rsidP="00F8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BD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971667" w:rsidRPr="0041382A" w:rsidRDefault="00971667" w:rsidP="00F8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BD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971667" w:rsidRDefault="00971667" w:rsidP="00F809F3">
            <w:pPr>
              <w:tabs>
                <w:tab w:val="left" w:pos="0"/>
              </w:tabs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BD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«Детский сад №1</w:t>
            </w: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1667" w:rsidRPr="0041382A" w:rsidRDefault="00971667" w:rsidP="00F809F3">
            <w:pPr>
              <w:tabs>
                <w:tab w:val="left" w:pos="0"/>
              </w:tabs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BD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«</w:t>
            </w:r>
            <w:proofErr w:type="spellStart"/>
            <w:r w:rsidR="00BD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Селита</w:t>
            </w:r>
            <w:proofErr w:type="spellEnd"/>
            <w:r w:rsidR="00BD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BD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с.Сержень</w:t>
            </w:r>
            <w:proofErr w:type="spellEnd"/>
            <w:r w:rsidR="00BD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-Юрт</w:t>
            </w:r>
          </w:p>
          <w:p w:rsidR="00971667" w:rsidRDefault="00971667" w:rsidP="00F809F3">
            <w:pPr>
              <w:tabs>
                <w:tab w:val="left" w:pos="0"/>
                <w:tab w:val="left" w:pos="20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BD0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от </w:t>
            </w:r>
            <w:r w:rsidR="00BD0374" w:rsidRPr="00BD0374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30.08.2023 № 115-од</w:t>
            </w:r>
          </w:p>
          <w:p w:rsidR="00971667" w:rsidRDefault="00971667" w:rsidP="00F809F3">
            <w:pPr>
              <w:tabs>
                <w:tab w:val="left" w:pos="0"/>
                <w:tab w:val="left" w:pos="20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tabs>
                <w:tab w:val="left" w:pos="0"/>
                <w:tab w:val="left" w:pos="20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tabs>
                <w:tab w:val="left" w:pos="0"/>
                <w:tab w:val="left" w:pos="20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Pr="0041382A" w:rsidRDefault="00971667" w:rsidP="00971667">
            <w:pPr>
              <w:tabs>
                <w:tab w:val="left" w:pos="0"/>
                <w:tab w:val="left" w:pos="20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6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повышения квалификации на 2023-2024 учебный год</w:t>
            </w: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МБДОУ «Детский сад №</w:t>
            </w:r>
            <w:r w:rsidR="00BD0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«</w:t>
            </w:r>
            <w:proofErr w:type="spellStart"/>
            <w:r w:rsidR="00BD0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Селита</w:t>
            </w:r>
            <w:proofErr w:type="spellEnd"/>
            <w:r w:rsidR="00BD0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BD0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с.Сержень</w:t>
            </w:r>
            <w:proofErr w:type="spellEnd"/>
            <w:r w:rsidR="00BD0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-Юрт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Pr="0041382A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Pr="0041382A" w:rsidRDefault="00BD0374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с.Сержень-Юрт</w:t>
            </w:r>
            <w:r w:rsidR="00971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-2023г.</w:t>
            </w:r>
          </w:p>
        </w:tc>
      </w:tr>
    </w:tbl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465"/>
        <w:gridCol w:w="1998"/>
        <w:gridCol w:w="2240"/>
        <w:gridCol w:w="2284"/>
        <w:gridCol w:w="1433"/>
        <w:gridCol w:w="1775"/>
      </w:tblGrid>
      <w:tr w:rsidR="00971667" w:rsidTr="00971667">
        <w:tc>
          <w:tcPr>
            <w:tcW w:w="465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98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240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84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433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75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71667" w:rsidTr="00971667">
        <w:tc>
          <w:tcPr>
            <w:tcW w:w="46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Входное анкетирование педагогов</w:t>
            </w:r>
          </w:p>
        </w:tc>
        <w:tc>
          <w:tcPr>
            <w:tcW w:w="2240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«Перспективы профессионального развития в рамках внедрения ФОП ДО и ФАОП ДО»</w:t>
            </w:r>
          </w:p>
        </w:tc>
        <w:tc>
          <w:tcPr>
            <w:tcW w:w="2284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Актуализация дефицитов, постановка задач на учебный год. В том числе актуализация дефицитов, связанных с внедрением ФОП и ФАОП ДО</w:t>
            </w:r>
          </w:p>
        </w:tc>
        <w:tc>
          <w:tcPr>
            <w:tcW w:w="1433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7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71667" w:rsidTr="00971667">
        <w:tc>
          <w:tcPr>
            <w:tcW w:w="46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8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240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«Система оценивания качества дошкольного образования на основе шкал МКДО» «Реализация ОО и АОП ДО в соответствии с ФОП и ФАОП ДО»</w:t>
            </w:r>
          </w:p>
        </w:tc>
        <w:tc>
          <w:tcPr>
            <w:tcW w:w="2284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проверки по шкалам МКДО; организация ВСОКО Организация деятельности педагогов по внедрению ФОП и ФАОП ДО</w:t>
            </w:r>
          </w:p>
        </w:tc>
        <w:tc>
          <w:tcPr>
            <w:tcW w:w="1433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раз в кварта</w:t>
            </w:r>
          </w:p>
        </w:tc>
        <w:tc>
          <w:tcPr>
            <w:tcW w:w="177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Экспертного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«ИОМ педагога»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Помощь в составлении ИОМ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</w:tcPr>
          <w:p w:rsidR="00971667" w:rsidRPr="00F40036" w:rsidRDefault="00BD0374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взаимодействия наставников с молодыми специалистами»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системы Наставничества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Наставники (согласно приказа)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Выездной семинар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«Миссия и ценности ДОУ»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Сплочение коллектива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, профсоюз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Гостевание</w:t>
            </w:r>
            <w:proofErr w:type="spellEnd"/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», открытые просмотры деятельности, выходы в группы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«Деятельность в центрах активности» «Утренний круг» «Вечерний круг» «Игра»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Практическая помощь педагогам по внедрению ОП ДО и АОП ДО в соответствии с ФОП ДО и ФАОП ДО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 течении года по зданиям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, Совет педагогов РМО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Наставников с наставляемыми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Темы определены в Программах Наставничества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развития молодых педагогов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 течении года по зданиям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, Наставники и наставляемые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«Давайте поиграем!»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и умений воспитателей в поддержке и развитии детской игры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 течении года по зданиям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Мастер -класс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развития детской инициативы и самостоятельности в рамках внедрения ФОП ДО»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Развитие интереса, любознательности, познавательной мотивации, формирование познавательных действий, становление сознания; развитие воображения и творческой активности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, аттестуемые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«Профилактика педагогического выгорания» (в рамках Совета педагогов)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Формирование у педагогов навыков само-поддержки.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Психологи Совет педагогов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Итоговое анкетирование педагогов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«Результаты моего профессионального развития»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Итог работы за учебный год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Подвести итог работы за учебный год по реализации программы Наставничества. Определить цели и план работы которые будут интересны педагогам для реализации Программы профессионального развития в 2024-2025 учебном году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Совет педагогов Наставник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«Итоги реализации плана профессионального развития педагогов»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 по итогам реализации плана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 xml:space="preserve"> Совет педагогов</w:t>
            </w:r>
          </w:p>
        </w:tc>
      </w:tr>
    </w:tbl>
    <w:p w:rsidR="00971667" w:rsidRDefault="00971667" w:rsidP="00971667">
      <w:pPr>
        <w:rPr>
          <w:rFonts w:ascii="Times New Roman" w:hAnsi="Times New Roman" w:cs="Times New Roman"/>
          <w:sz w:val="24"/>
          <w:szCs w:val="24"/>
        </w:rPr>
      </w:pPr>
    </w:p>
    <w:p w:rsidR="00971667" w:rsidRDefault="00971667" w:rsidP="00971667">
      <w:pPr>
        <w:rPr>
          <w:rFonts w:ascii="Times New Roman" w:hAnsi="Times New Roman" w:cs="Times New Roman"/>
          <w:sz w:val="24"/>
          <w:szCs w:val="24"/>
        </w:rPr>
      </w:pPr>
    </w:p>
    <w:p w:rsidR="004213BD" w:rsidRDefault="004213BD" w:rsidP="00971667">
      <w:pPr>
        <w:rPr>
          <w:rFonts w:ascii="Times New Roman" w:hAnsi="Times New Roman" w:cs="Times New Roman"/>
          <w:sz w:val="24"/>
          <w:szCs w:val="24"/>
        </w:rPr>
      </w:pPr>
    </w:p>
    <w:p w:rsidR="004213BD" w:rsidRDefault="004213BD" w:rsidP="00971667">
      <w:pPr>
        <w:rPr>
          <w:rFonts w:ascii="Times New Roman" w:hAnsi="Times New Roman" w:cs="Times New Roman"/>
          <w:sz w:val="24"/>
          <w:szCs w:val="24"/>
        </w:rPr>
      </w:pPr>
    </w:p>
    <w:p w:rsidR="004213BD" w:rsidRDefault="004213BD" w:rsidP="00971667">
      <w:pPr>
        <w:rPr>
          <w:rFonts w:ascii="Times New Roman" w:hAnsi="Times New Roman" w:cs="Times New Roman"/>
          <w:sz w:val="24"/>
          <w:szCs w:val="24"/>
        </w:rPr>
      </w:pPr>
    </w:p>
    <w:p w:rsidR="004213BD" w:rsidRDefault="004213BD" w:rsidP="00971667">
      <w:pPr>
        <w:rPr>
          <w:rFonts w:ascii="Times New Roman" w:hAnsi="Times New Roman" w:cs="Times New Roman"/>
          <w:sz w:val="24"/>
          <w:szCs w:val="24"/>
        </w:rPr>
      </w:pPr>
    </w:p>
    <w:p w:rsidR="004213BD" w:rsidRDefault="004213BD" w:rsidP="009716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1667" w:rsidRDefault="00971667" w:rsidP="00971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F40036">
        <w:rPr>
          <w:rFonts w:ascii="Times New Roman" w:hAnsi="Times New Roman" w:cs="Times New Roman"/>
          <w:sz w:val="24"/>
          <w:szCs w:val="24"/>
        </w:rPr>
        <w:lastRenderedPageBreak/>
        <w:t>План – график курсов повышения квалификации (72 часа) по внедрению и реализации ФОП ДО и ФАОП ДО в 2023– 2024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(дистанционно)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1701"/>
        <w:gridCol w:w="2039"/>
        <w:gridCol w:w="2497"/>
        <w:gridCol w:w="1128"/>
      </w:tblGrid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Планируемый период прохождения курсов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971667" w:rsidRPr="00675D5C" w:rsidRDefault="00BD0374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Внедрение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971667" w:rsidRPr="00675D5C" w:rsidRDefault="00BD0374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У.Х.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Внедрение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971667" w:rsidRPr="00675D5C" w:rsidRDefault="00BD0374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ФАОП ДО для обучающихся с ограниченными возможностями здоровья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971667" w:rsidRPr="00675D5C" w:rsidRDefault="00BD0374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971667" w:rsidRPr="00675D5C" w:rsidRDefault="00BD0374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и планирование образовательного процесса для успешной реализации ФОП ДО на всех этапах дошкольного детства»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971667" w:rsidRPr="00675D5C" w:rsidRDefault="00BD0374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и планирование образовательного процесса для успешной реализации ФОП ДО на всех этапах дошкольного детства»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971667" w:rsidRPr="00675D5C" w:rsidRDefault="00BD0374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У.Х.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971667" w:rsidRPr="00675D5C" w:rsidRDefault="003A25EC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971667" w:rsidRPr="00675D5C" w:rsidRDefault="003A25EC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74" w:type="dxa"/>
          </w:tcPr>
          <w:p w:rsidR="00971667" w:rsidRPr="00675D5C" w:rsidRDefault="003A25EC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971667" w:rsidRPr="00675D5C" w:rsidRDefault="003A25EC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Тазабаева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971667" w:rsidRPr="00675D5C" w:rsidRDefault="003A25EC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:rsidR="00971667" w:rsidRPr="00675D5C" w:rsidRDefault="003A25EC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4" w:type="dxa"/>
          </w:tcPr>
          <w:p w:rsidR="00971667" w:rsidRPr="00675D5C" w:rsidRDefault="003A25EC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Д.Л.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4" w:type="dxa"/>
          </w:tcPr>
          <w:p w:rsidR="00971667" w:rsidRPr="00675D5C" w:rsidRDefault="003A25EC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и планирование образовательного процесса для успешной реализации ФОП ДО на всех этапах дошкольного детства»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667" w:rsidRPr="00675D5C" w:rsidRDefault="00971667" w:rsidP="009716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846" w:rsidRDefault="004213BD"/>
    <w:sectPr w:rsidR="00875846" w:rsidSect="000E72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5F"/>
    <w:rsid w:val="00023536"/>
    <w:rsid w:val="00025236"/>
    <w:rsid w:val="00046C27"/>
    <w:rsid w:val="00053E8C"/>
    <w:rsid w:val="00055DB1"/>
    <w:rsid w:val="00080A35"/>
    <w:rsid w:val="000C275F"/>
    <w:rsid w:val="000E726E"/>
    <w:rsid w:val="00101536"/>
    <w:rsid w:val="0010217A"/>
    <w:rsid w:val="00120902"/>
    <w:rsid w:val="0014392C"/>
    <w:rsid w:val="00143AB7"/>
    <w:rsid w:val="0015548C"/>
    <w:rsid w:val="001B2C77"/>
    <w:rsid w:val="002A6957"/>
    <w:rsid w:val="003337C5"/>
    <w:rsid w:val="00372E05"/>
    <w:rsid w:val="0039473E"/>
    <w:rsid w:val="003A25EC"/>
    <w:rsid w:val="003B3D28"/>
    <w:rsid w:val="003B7855"/>
    <w:rsid w:val="003F2FAD"/>
    <w:rsid w:val="004213BD"/>
    <w:rsid w:val="004408B8"/>
    <w:rsid w:val="004462A3"/>
    <w:rsid w:val="00454A6D"/>
    <w:rsid w:val="00461EDA"/>
    <w:rsid w:val="00461F41"/>
    <w:rsid w:val="00463BFB"/>
    <w:rsid w:val="00491D22"/>
    <w:rsid w:val="004C241E"/>
    <w:rsid w:val="004D7E5A"/>
    <w:rsid w:val="005037EF"/>
    <w:rsid w:val="00524D63"/>
    <w:rsid w:val="00536B81"/>
    <w:rsid w:val="00537235"/>
    <w:rsid w:val="005433A1"/>
    <w:rsid w:val="00543B82"/>
    <w:rsid w:val="00556350"/>
    <w:rsid w:val="0057189B"/>
    <w:rsid w:val="00594291"/>
    <w:rsid w:val="0064560E"/>
    <w:rsid w:val="00656960"/>
    <w:rsid w:val="006A7F16"/>
    <w:rsid w:val="00724788"/>
    <w:rsid w:val="00753528"/>
    <w:rsid w:val="00756A23"/>
    <w:rsid w:val="007750D8"/>
    <w:rsid w:val="00786954"/>
    <w:rsid w:val="0079749F"/>
    <w:rsid w:val="007D2B53"/>
    <w:rsid w:val="007E2850"/>
    <w:rsid w:val="00845CE6"/>
    <w:rsid w:val="00885E11"/>
    <w:rsid w:val="00890878"/>
    <w:rsid w:val="008E292C"/>
    <w:rsid w:val="00912885"/>
    <w:rsid w:val="00920EE8"/>
    <w:rsid w:val="00954026"/>
    <w:rsid w:val="00971667"/>
    <w:rsid w:val="009772E1"/>
    <w:rsid w:val="0098128B"/>
    <w:rsid w:val="009C57FE"/>
    <w:rsid w:val="009F19DF"/>
    <w:rsid w:val="00A04274"/>
    <w:rsid w:val="00A06BCA"/>
    <w:rsid w:val="00A11298"/>
    <w:rsid w:val="00A13522"/>
    <w:rsid w:val="00A676B8"/>
    <w:rsid w:val="00A72088"/>
    <w:rsid w:val="00A77D7D"/>
    <w:rsid w:val="00AC3536"/>
    <w:rsid w:val="00AF0CA2"/>
    <w:rsid w:val="00B12AA6"/>
    <w:rsid w:val="00B26628"/>
    <w:rsid w:val="00B33A55"/>
    <w:rsid w:val="00B47E6F"/>
    <w:rsid w:val="00B95C54"/>
    <w:rsid w:val="00BD0374"/>
    <w:rsid w:val="00C07987"/>
    <w:rsid w:val="00C37D08"/>
    <w:rsid w:val="00CA1883"/>
    <w:rsid w:val="00CD58A7"/>
    <w:rsid w:val="00CE2425"/>
    <w:rsid w:val="00D02802"/>
    <w:rsid w:val="00D057B3"/>
    <w:rsid w:val="00D27CCC"/>
    <w:rsid w:val="00D51B6D"/>
    <w:rsid w:val="00D74E81"/>
    <w:rsid w:val="00D83805"/>
    <w:rsid w:val="00DD34BF"/>
    <w:rsid w:val="00DD7813"/>
    <w:rsid w:val="00DE3088"/>
    <w:rsid w:val="00E1174E"/>
    <w:rsid w:val="00E45125"/>
    <w:rsid w:val="00E576FC"/>
    <w:rsid w:val="00E67FAD"/>
    <w:rsid w:val="00E95109"/>
    <w:rsid w:val="00EB4751"/>
    <w:rsid w:val="00EC632B"/>
    <w:rsid w:val="00ED3E49"/>
    <w:rsid w:val="00ED4A06"/>
    <w:rsid w:val="00ED5EB0"/>
    <w:rsid w:val="00F00949"/>
    <w:rsid w:val="00F0655B"/>
    <w:rsid w:val="00F22D54"/>
    <w:rsid w:val="00F405F6"/>
    <w:rsid w:val="00F56182"/>
    <w:rsid w:val="00FC7A52"/>
    <w:rsid w:val="00FD7706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F46D"/>
  <w15:chartTrackingRefBased/>
  <w15:docId w15:val="{DE48C9FE-7D30-4C9E-96C7-925BC872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2023-12-02T23:28:00Z</dcterms:created>
  <dcterms:modified xsi:type="dcterms:W3CDTF">2023-12-04T13:34:00Z</dcterms:modified>
</cp:coreProperties>
</file>